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4F9B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№ 1                                                                                                                      УТВЕРЖДЕНО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приказом по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ЛОГБУ «Кингисеппский ДИ»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«13» января 2016 г. № 2/13-1</w:t>
        <w:tab/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(Приложение № 3)</w:t>
      </w:r>
    </w:p>
    <w:p>
      <w:pPr>
        <w:pStyle w:val="P1"/>
        <w:ind w:firstLine="284"/>
        <w:jc w:val="right"/>
        <w:rPr>
          <w:rFonts w:ascii="Times New Roman" w:hAnsi="Times New Roman"/>
          <w:sz w:val="24"/>
        </w:rPr>
      </w:pPr>
    </w:p>
    <w:p>
      <w:pPr>
        <w:pStyle w:val="P1"/>
        <w:ind w:firstLine="284"/>
        <w:rPr>
          <w:rFonts w:ascii="Times New Roman" w:hAnsi="Times New Roman"/>
          <w:sz w:val="24"/>
        </w:rPr>
      </w:pPr>
      <w:bookmarkStart w:id="0" w:name="bookmark5"/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 ЛОГКУ «Кингисеппский ДИ»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Титойкиной О.Н.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(фамилия, имя, отчество (при наличии) гражданина)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 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(реквизиты документа, удостоверяющего личность)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________________________________________________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4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(сведения о месте проживания (пребывания) на территории РФ)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(контактный телефон)</w:t>
      </w:r>
    </w:p>
    <w:p>
      <w:pPr>
        <w:pStyle w:val="P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>
      <w:pPr>
        <w:pStyle w:val="P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e-mail (при наличии)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firstLine="284"/>
        <w:rPr>
          <w:rFonts w:ascii="Times New Roman" w:hAnsi="Times New Roman"/>
          <w:sz w:val="24"/>
        </w:rPr>
      </w:pPr>
    </w:p>
    <w:p>
      <w:pPr>
        <w:pStyle w:val="P1"/>
        <w:ind w:firstLine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  <w:bookmarkEnd w:id="0"/>
      <w:bookmarkStart w:id="1" w:name="bookmark6"/>
    </w:p>
    <w:p>
      <w:pPr>
        <w:pStyle w:val="P1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поставить меня на очередь для получения социальных услуг в стационарной форме с постоянным проживанием в Вашем учреждении.</w:t>
      </w:r>
      <w:bookmarkEnd w:id="1"/>
      <w:r>
        <w:rPr>
          <w:rFonts w:ascii="Times New Roman" w:hAnsi="Times New Roman"/>
          <w:sz w:val="24"/>
        </w:rPr>
        <w:t xml:space="preserve"> </w:t>
      </w:r>
    </w:p>
    <w:p>
      <w:pPr>
        <w:pStyle w:val="P1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подходе очереди прошу сообщить _______________________________________________</w:t>
      </w:r>
    </w:p>
    <w:p>
      <w:pPr>
        <w:pStyle w:val="P1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заверенные копии нижеуказанных документов:</w:t>
      </w:r>
    </w:p>
    <w:tbl>
      <w:tblPr>
        <w:tblpPr w:leftFromText="180" w:rightFromText="180" w:tblpX="1" w:tblpY="180" w:horzAnchor="margin" w:vertAnchor="text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/>
      <w:tr>
        <w:trPr>
          <w:trHeight w:hRule="atLeast" w:val="835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63" w:after="0" w:beforeAutospacing="0" w:afterAutospacing="0"/>
              <w:jc w:val="center"/>
              <w:rPr>
                <w:sz w:val="24"/>
              </w:rPr>
            </w:pPr>
          </w:p>
          <w:p>
            <w:pPr>
              <w:pStyle w:val="P9"/>
              <w:shd w:val="clear" w:fill="auto"/>
              <w:spacing w:lineRule="exact" w:line="163"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after="0" w:beforeAutospacing="0" w:afterAutospacing="0"/>
              <w:jc w:val="center"/>
              <w:rPr>
                <w:sz w:val="24"/>
              </w:rPr>
            </w:pPr>
          </w:p>
          <w:p>
            <w:pPr>
              <w:pStyle w:val="P9"/>
              <w:shd w:val="clear" w:fill="auto"/>
              <w:spacing w:lineRule="auto" w:line="240"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>Название документа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63" w:after="0" w:beforeAutospacing="0" w:afterAutospacing="0"/>
              <w:rPr>
                <w:sz w:val="24"/>
              </w:rPr>
            </w:pPr>
          </w:p>
          <w:p>
            <w:pPr>
              <w:pStyle w:val="P9"/>
              <w:shd w:val="clear" w:fill="auto"/>
              <w:spacing w:lineRule="exact" w:line="163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Кол-во листов</w:t>
            </w:r>
          </w:p>
        </w:tc>
      </w:tr>
      <w:tr>
        <w:trPr>
          <w:trHeight w:hRule="atLeast" w:val="309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Паспорт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Индивидуальная программа предоставления социальных услуг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41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73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об инвалидности, выданная федеральным государственным учреждением медико- социальной экспертизы (при наличии)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пенсионное удостоверение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страховой медицинский полис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 регистрации по месту жительства (форма N 9)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 составе семьи с указанием родственных отношений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 доходах членов семьи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04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68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акт о материально-бытовом положении лица, направляемого в организацию социального обслуживания, предоставляющую социальные услуги в стационарной форме, составленный органом социальной защиты населения по месту жительства по установленной форме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36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68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 последнем месте регистрации в Ленинградской области (для лиц без определенного места жительства)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3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11.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2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справка о размере получаемой пенсии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5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exact" w:line="163" w:before="120" w:after="0" w:beforeAutospacing="0" w:afterAutospacing="0"/>
              <w:rPr>
                <w:sz w:val="24"/>
              </w:rPr>
            </w:pPr>
            <w:r>
              <w:rPr>
                <w:sz w:val="24"/>
              </w:rPr>
              <w:t>медицинская карта с развернутой записью психиатра (анамнез, статус, диагноз, выписка из медицинской организации, осуществляющей психиатрическое лечение стационарно (последняя госпитализация))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5"/>
        </w:trPr>
        <w:tc>
          <w:tcPr>
            <w:tcW w:w="861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ind w:left="36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86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pStyle w:val="P9"/>
              <w:shd w:val="clear" w:fill="auto"/>
              <w:spacing w:lineRule="auto" w:line="240" w:before="120" w:after="0" w:beforeAutospacing="0" w:afterAutospacing="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программа реабилитации инвалида</w:t>
            </w:r>
          </w:p>
        </w:tc>
        <w:tc>
          <w:tcPr>
            <w:tcW w:w="1444" w:type="dxa"/>
            <w:tcBorders>
              <w:top w:val="single" w:sz="4" w:space="0" w:shadow="0" w:frame="0" w:color="auto"/>
              <w:left w:val="single" w:sz="4" w:space="0" w:shadow="0" w:frame="0" w:color="auto"/>
              <w:bottom w:val="single" w:sz="4" w:space="0" w:shadow="0" w:frame="0" w:color="auto"/>
              <w:right w:val="single" w:sz="4" w:space="0" w:shadow="0" w:frame="0" w:color="auto"/>
            </w:tcBorders>
            <w:shd w:val="clear" w:color="auto" w:fill="FFFFFF"/>
          </w:tcPr>
          <w:p>
            <w:pPr>
              <w:spacing w:before="120" w:after="0" w:beforeAutospacing="0" w:afterAutospacing="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bookmarkStart w:id="2" w:name="bookmark0"/>
      <w:r>
        <w:rPr>
          <w:rFonts w:ascii="Times New Roman" w:hAnsi="Times New Roman"/>
          <w:sz w:val="24"/>
        </w:rPr>
        <w:t>Достоверность и полноту настоящих сведений__________________________________________</w:t>
        <w:tab/>
      </w:r>
      <w:bookmarkEnd w:id="2"/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(подтверждаю/ не подтверждаю)</w:t>
      </w:r>
    </w:p>
    <w:p>
      <w:pPr>
        <w:pStyle w:val="P1"/>
        <w:rPr>
          <w:rFonts w:ascii="Times New Roman" w:hAnsi="Times New Roman"/>
          <w:sz w:val="24"/>
        </w:rPr>
      </w:pPr>
      <w:bookmarkStart w:id="3" w:name="bookmark1"/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обработку персональных данных о себе в соответствии со статьей 9 Федерального закона от 27 июля 2006 года N 152-ФЗ "О персональных данных" для признания меня нуждающимся в социальном обслуживании</w:t>
      </w:r>
      <w:bookmarkEnd w:id="3"/>
      <w:r>
        <w:rPr>
          <w:rFonts w:ascii="Times New Roman" w:hAnsi="Times New Roman"/>
          <w:sz w:val="24"/>
        </w:rPr>
        <w:t>: _______________________________________ .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(согласен / не согласен)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 ____________________________      «_____» ___________________ г.</w:t>
      </w:r>
    </w:p>
    <w:p>
      <w:pPr>
        <w:pStyle w:val="P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(подпись)                                   (Ф.И.О.)                                                (дата заполнения заявления)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ind w:left="0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851" w:right="851" w:top="709" w:bottom="568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2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2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3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4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5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6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7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8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</w:abstractNum>
  <w:abstractNum w:abstractNumId="1">
    <w:nsid w:val="007B0E0A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2">
    <w:nsid w:val="02412033"/>
    <w:multiLevelType w:val="multilevel"/>
    <w:lvl w:ilvl="0">
      <w:start w:val="4"/>
      <w:numFmt w:val="decimal"/>
      <w:suff w:val="tab"/>
      <w:lvlText w:val="%1"/>
      <w:lvlJc w:val="left"/>
      <w:pPr>
        <w:ind w:hanging="360" w:left="360"/>
      </w:pPr>
      <w:rPr/>
    </w:lvl>
    <w:lvl w:ilvl="1">
      <w:start w:val="1"/>
      <w:numFmt w:val="decimal"/>
      <w:suff w:val="tab"/>
      <w:lvlText w:val="%1.%2"/>
      <w:lvlJc w:val="left"/>
      <w:pPr>
        <w:ind w:hanging="360" w:left="1584"/>
      </w:pPr>
      <w:rPr/>
    </w:lvl>
    <w:lvl w:ilvl="2">
      <w:start w:val="1"/>
      <w:numFmt w:val="decimal"/>
      <w:suff w:val="tab"/>
      <w:lvlText w:val="%1.%2.%3"/>
      <w:lvlJc w:val="left"/>
      <w:pPr>
        <w:ind w:hanging="720" w:left="3168"/>
      </w:pPr>
      <w:rPr/>
    </w:lvl>
    <w:lvl w:ilvl="3">
      <w:start w:val="1"/>
      <w:numFmt w:val="decimal"/>
      <w:suff w:val="tab"/>
      <w:lvlText w:val="%1.%2.%3.%4"/>
      <w:lvlJc w:val="left"/>
      <w:pPr>
        <w:ind w:hanging="720" w:left="4392"/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5976"/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7200"/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8784"/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0008"/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440" w:left="11232"/>
      </w:pPr>
      <w:rPr/>
    </w:lvl>
  </w:abstractNum>
  <w:abstractNum w:abstractNumId="3">
    <w:nsid w:val="1A5260F6"/>
    <w:multiLevelType w:val="multilevel"/>
    <w:lvl w:ilvl="0">
      <w:start w:val="7"/>
      <w:numFmt w:val="decimal"/>
      <w:suff w:val="tab"/>
      <w:lvlText w:val="4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4">
    <w:nsid w:val="1BA5341F"/>
    <w:multiLevelType w:val="multilevel"/>
    <w:lvl w:ilvl="0">
      <w:start w:val="2"/>
      <w:numFmt w:val="decimal"/>
      <w:suff w:val="tab"/>
      <w:lvlText w:val="3.2.2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5">
    <w:nsid w:val="20045FD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1146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86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58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30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02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74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46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18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906"/>
      </w:pPr>
      <w:rPr>
        <w:rFonts w:ascii="Wingdings" w:hAnsi="Wingdings"/>
      </w:rPr>
    </w:lvl>
  </w:abstractNum>
  <w:abstractNum w:abstractNumId="6">
    <w:nsid w:val="25D92EB6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decimal"/>
      <w:suff w:val="tab"/>
      <w:lvlText w:val="%1.%2."/>
      <w:lvlJc w:val="left"/>
      <w:pPr>
        <w:ind w:hanging="432" w:left="792"/>
      </w:pPr>
      <w:rPr/>
    </w:lvl>
    <w:lvl w:ilvl="2">
      <w:start w:val="1"/>
      <w:numFmt w:val="decimal"/>
      <w:suff w:val="tab"/>
      <w:lvlText w:val="%1.%2.%3."/>
      <w:lvlJc w:val="left"/>
      <w:pPr>
        <w:ind w:hanging="504" w:left="1224"/>
      </w:pPr>
      <w:rPr/>
    </w:lvl>
    <w:lvl w:ilvl="3">
      <w:start w:val="1"/>
      <w:numFmt w:val="decimal"/>
      <w:suff w:val="tab"/>
      <w:lvlText w:val="%1.%2.%3.%4."/>
      <w:lvlJc w:val="left"/>
      <w:pPr>
        <w:ind w:hanging="648" w:left="1728"/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232"/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736"/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40"/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44"/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320"/>
      </w:pPr>
      <w:rPr/>
    </w:lvl>
  </w:abstractNum>
  <w:abstractNum w:abstractNumId="7">
    <w:nsid w:val="26CB6101"/>
    <w:multiLevelType w:val="hybridMultilevel"/>
    <w:lvl w:ilvl="0">
      <w:start w:val="1"/>
      <w:numFmt w:val="bullet"/>
      <w:suff w:val="tab"/>
      <w:lvlText w:val="-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8">
    <w:nsid w:val="3776654F"/>
    <w:multiLevelType w:val="multilevel"/>
    <w:lvl w:ilvl="0">
      <w:start w:val="1"/>
      <w:numFmt w:val="decimal"/>
      <w:suff w:val="tab"/>
      <w:lvlText w:val="1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9">
    <w:nsid w:val="4549315C"/>
    <w:multiLevelType w:val="multilevel"/>
    <w:lvl w:ilvl="0">
      <w:start w:val="1"/>
      <w:numFmt w:val="decimal"/>
      <w:suff w:val="tab"/>
      <w:lvlText w:val="3.2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0">
    <w:nsid w:val="481801A2"/>
    <w:multiLevelType w:val="multilevel"/>
    <w:lvl w:ilvl="0">
      <w:start w:val="1"/>
      <w:numFmt w:val="decimal"/>
      <w:suff w:val="tab"/>
      <w:lvlText w:val="2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1">
    <w:nsid w:val="5B064DEF"/>
    <w:multiLevelType w:val="multilevel"/>
    <w:lvl w:ilvl="0">
      <w:start w:val="1"/>
      <w:numFmt w:val="decimal"/>
      <w:suff w:val="tab"/>
      <w:lvlText w:val="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%1.%2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abstractNum w:abstractNumId="12">
    <w:nsid w:val="5F5E6558"/>
    <w:multiLevelType w:val="multilevel"/>
    <w:lvl w:ilvl="0">
      <w:start w:val="1"/>
      <w:numFmt w:val="decimal"/>
      <w:suff w:val="tab"/>
      <w:lvlText w:val="%1."/>
      <w:lvlJc w:val="left"/>
      <w:pPr>
        <w:ind w:hanging="360" w:left="644"/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360" w:left="644"/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720" w:left="1004"/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720" w:left="1004"/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1080" w:left="1364"/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1080" w:left="1364"/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1440" w:left="1724"/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1440" w:left="1724"/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1440" w:left="1724"/>
      </w:pPr>
      <w:rPr/>
    </w:lvl>
  </w:abstractNum>
  <w:abstractNum w:abstractNumId="13">
    <w:nsid w:val="792A0C7F"/>
    <w:multiLevelType w:val="multilevel"/>
    <w:lvl w:ilvl="0">
      <w:start w:val="1"/>
      <w:numFmt w:val="decimal"/>
      <w:suff w:val="tab"/>
      <w:lvlText w:val="4.%1."/>
      <w:lvlJc w:val="left"/>
      <w:pPr/>
      <w:rPr>
        <w:rFonts w:ascii="Times New Roman" w:hAnsi="Times New Roman"/>
        <w:b w:val="0"/>
        <w:i w:val="0"/>
        <w:strike w:val="0"/>
        <w:color w:val="000000"/>
        <w:sz w:val="19"/>
        <w:u w:val="none"/>
      </w:rPr>
    </w:lvl>
    <w:lvl w:ilvl="1">
      <w:start w:val="1"/>
      <w:numFmt w:val="decimal"/>
      <w:suff w:val="tab"/>
      <w:lvlText w:val=""/>
      <w:lvlJc w:val="left"/>
      <w:pPr/>
      <w:rPr/>
    </w:lvl>
    <w:lvl w:ilvl="2">
      <w:start w:val="1"/>
      <w:numFmt w:val="decimal"/>
      <w:suff w:val="tab"/>
      <w:lvlText w:val=""/>
      <w:lvlJc w:val="left"/>
      <w:pPr/>
      <w:rPr/>
    </w:lvl>
    <w:lvl w:ilvl="3">
      <w:start w:val="1"/>
      <w:numFmt w:val="decimal"/>
      <w:suff w:val="tab"/>
      <w:lvlText w:val=""/>
      <w:lvlJc w:val="left"/>
      <w:pPr/>
      <w:rPr/>
    </w:lvl>
    <w:lvl w:ilvl="4">
      <w:start w:val="1"/>
      <w:numFmt w:val="decimal"/>
      <w:suff w:val="tab"/>
      <w:lvlText w:val=""/>
      <w:lvlJc w:val="left"/>
      <w:pPr/>
      <w:rPr/>
    </w:lvl>
    <w:lvl w:ilvl="5">
      <w:start w:val="1"/>
      <w:numFmt w:val="decimal"/>
      <w:suff w:val="tab"/>
      <w:lvlText w:val=""/>
      <w:lvlJc w:val="left"/>
      <w:pPr/>
      <w:rPr/>
    </w:lvl>
    <w:lvl w:ilvl="6">
      <w:start w:val="1"/>
      <w:numFmt w:val="decimal"/>
      <w:suff w:val="tab"/>
      <w:lvlText w:val=""/>
      <w:lvlJc w:val="left"/>
      <w:pPr/>
      <w:rPr/>
    </w:lvl>
    <w:lvl w:ilvl="7">
      <w:start w:val="1"/>
      <w:numFmt w:val="decimal"/>
      <w:suff w:val="tab"/>
      <w:lvlText w:val=""/>
      <w:lvlJc w:val="left"/>
      <w:pPr/>
      <w:rPr/>
    </w:lvl>
    <w:lvl w:ilvl="8">
      <w:start w:val="1"/>
      <w:numFmt w:val="decimal"/>
      <w:suff w:val="tab"/>
      <w:lvlText w:val=""/>
      <w:lvlJc w:val="left"/>
      <w:pPr/>
      <w:rPr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Основной текст (2)"/>
    <w:basedOn w:val="P0"/>
    <w:link w:val="C3"/>
    <w:pPr>
      <w:shd w:val="clear" w:fill="FFFFFF"/>
      <w:spacing w:lineRule="exact" w:line="120" w:after="420" w:beforeAutospacing="0" w:afterAutospacing="0"/>
      <w:jc w:val="center"/>
    </w:pPr>
    <w:rPr>
      <w:rFonts w:ascii="Tahoma" w:hAnsi="Tahoma"/>
      <w:sz w:val="11"/>
    </w:rPr>
  </w:style>
  <w:style w:type="paragraph" w:styleId="P3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4">
    <w:name w:val="Подпись к картинке"/>
    <w:basedOn w:val="P0"/>
    <w:link w:val="C5"/>
    <w:pPr>
      <w:shd w:val="clear" w:fill="FFFFFF"/>
      <w:spacing w:lineRule="exact" w:line="125" w:after="0" w:beforeAutospacing="0" w:afterAutospacing="0"/>
    </w:pPr>
    <w:rPr>
      <w:rFonts w:ascii="Tahoma" w:hAnsi="Tahoma"/>
      <w:sz w:val="11"/>
    </w:rPr>
  </w:style>
  <w:style w:type="paragraph" w:styleId="P5">
    <w:name w:val="Body Text"/>
    <w:basedOn w:val="P0"/>
    <w:link w:val="C6"/>
    <w:pPr>
      <w:shd w:val="clear" w:fill="FFFFFF"/>
      <w:spacing w:lineRule="atLeast" w:line="240" w:after="240" w:beforeAutospacing="0" w:afterAutospacing="0"/>
    </w:pPr>
    <w:rPr>
      <w:rFonts w:ascii="Times New Roman" w:hAnsi="Times New Roman"/>
      <w:sz w:val="19"/>
    </w:rPr>
  </w:style>
  <w:style w:type="paragraph" w:styleId="P6">
    <w:name w:val="Штрих-код"/>
    <w:basedOn w:val="P0"/>
    <w:link w:val="C8"/>
    <w:pPr>
      <w:shd w:val="clear" w:fill="FFFFFF"/>
      <w:spacing w:lineRule="auto" w:line="240" w:after="0" w:beforeAutospacing="0" w:afterAutospacing="0"/>
    </w:pPr>
    <w:rPr>
      <w:rFonts w:ascii="Times New Roman" w:hAnsi="Times New Roman"/>
      <w:noProof w:val="1"/>
      <w:sz w:val="20"/>
    </w:rPr>
  </w:style>
  <w:style w:type="paragraph" w:styleId="P7">
    <w:name w:val="Основной текст (3)"/>
    <w:basedOn w:val="P0"/>
    <w:link w:val="C10"/>
    <w:pPr>
      <w:shd w:val="clear" w:fill="FFFFFF"/>
      <w:spacing w:lineRule="atLeast" w:line="240" w:before="240" w:after="480" w:beforeAutospacing="0" w:afterAutospacing="0"/>
      <w:jc w:val="right"/>
    </w:pPr>
    <w:rPr>
      <w:rFonts w:ascii="Times New Roman" w:hAnsi="Times New Roman"/>
      <w:sz w:val="15"/>
    </w:rPr>
  </w:style>
  <w:style w:type="paragraph" w:styleId="P8">
    <w:name w:val="Основной текст (4)"/>
    <w:basedOn w:val="P0"/>
    <w:link w:val="C11"/>
    <w:pPr>
      <w:shd w:val="clear" w:fill="FFFFFF"/>
      <w:spacing w:lineRule="atLeast" w:line="240" w:before="480" w:after="480" w:beforeAutospacing="0" w:afterAutospacing="0"/>
    </w:pPr>
    <w:rPr>
      <w:rFonts w:ascii="Times New Roman" w:hAnsi="Times New Roman"/>
      <w:b w:val="1"/>
      <w:sz w:val="18"/>
    </w:rPr>
  </w:style>
  <w:style w:type="paragraph" w:styleId="P9">
    <w:name w:val="Основной текст1"/>
    <w:basedOn w:val="P0"/>
    <w:link w:val="C12"/>
    <w:pPr>
      <w:shd w:val="clear" w:fill="FFFFFF"/>
      <w:spacing w:lineRule="auto" w:line="240" w:after="480" w:beforeAutospacing="0" w:afterAutospacing="0"/>
    </w:pPr>
    <w:rPr>
      <w:rFonts w:ascii="Times New Roman" w:hAnsi="Times New Roman"/>
      <w:sz w:val="19"/>
    </w:rPr>
  </w:style>
  <w:style w:type="paragraph" w:styleId="P10">
    <w:name w:val="Основной текст (5)"/>
    <w:basedOn w:val="P0"/>
    <w:link w:val="C13"/>
    <w:pPr>
      <w:shd w:val="clear" w:fill="FFFFFF"/>
      <w:spacing w:lineRule="exact" w:line="230" w:before="480" w:after="120" w:beforeAutospacing="0" w:afterAutospacing="0"/>
      <w:jc w:val="center"/>
    </w:pPr>
    <w:rPr>
      <w:rFonts w:ascii="Times New Roman" w:hAnsi="Times New Roman"/>
      <w:sz w:val="18"/>
    </w:rPr>
  </w:style>
  <w:style w:type="paragraph" w:styleId="P11">
    <w:name w:val="Основной текст2"/>
    <w:basedOn w:val="P0"/>
    <w:pPr>
      <w:shd w:val="clear" w:fill="FFFFFF"/>
      <w:spacing w:lineRule="exact" w:line="226" w:after="0" w:beforeAutospacing="0" w:afterAutospacing="0"/>
      <w:jc w:val="both"/>
    </w:pPr>
    <w:rPr>
      <w:rFonts w:ascii="Times New Roman" w:hAnsi="Times New Roman"/>
      <w:color w:val="000000"/>
      <w:sz w:val="19"/>
    </w:rPr>
  </w:style>
  <w:style w:type="paragraph" w:styleId="P12">
    <w:name w:val="Заголовок №1"/>
    <w:basedOn w:val="P0"/>
    <w:link w:val="C16"/>
    <w:pPr>
      <w:shd w:val="clear" w:fill="FFFFFF"/>
      <w:spacing w:lineRule="exact" w:line="221" w:after="120" w:beforeAutospacing="0" w:afterAutospacing="0"/>
      <w:jc w:val="right"/>
      <w:outlineLvl w:val="0"/>
    </w:pPr>
    <w:rPr>
      <w:rFonts w:ascii="Times New Roman" w:hAnsi="Times New Roman"/>
      <w:sz w:val="13"/>
    </w:rPr>
  </w:style>
  <w:style w:type="paragraph" w:styleId="P13">
    <w:name w:val="Заголовок №2"/>
    <w:basedOn w:val="P0"/>
    <w:link w:val="C17"/>
    <w:pPr>
      <w:shd w:val="clear" w:fill="FFFFFF"/>
      <w:spacing w:lineRule="auto" w:line="240" w:before="360" w:after="0" w:beforeAutospacing="0" w:afterAutospacing="0"/>
      <w:outlineLvl w:val="1"/>
    </w:pPr>
    <w:rPr>
      <w:rFonts w:ascii="Times New Roman" w:hAnsi="Times New Roman"/>
      <w:sz w:val="19"/>
    </w:rPr>
  </w:style>
  <w:style w:type="paragraph" w:styleId="P14">
    <w:name w:val="Подпись к таблице"/>
    <w:basedOn w:val="P0"/>
    <w:link w:val="C18"/>
    <w:pPr>
      <w:shd w:val="clear" w:fill="FFFFFF"/>
      <w:spacing w:lineRule="auto" w:line="240" w:after="0" w:beforeAutospacing="0" w:afterAutospacing="0"/>
    </w:pPr>
    <w:rPr>
      <w:rFonts w:ascii="Times New Roman" w:hAnsi="Times New Roman"/>
      <w:sz w:val="1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80"/>
      <w:u w:val="single"/>
    </w:rPr>
  </w:style>
  <w:style w:type="character" w:styleId="C3">
    <w:name w:val="Основной текст (2)_"/>
    <w:basedOn w:val="C0"/>
    <w:link w:val="P2"/>
    <w:rPr>
      <w:rFonts w:ascii="Tahoma" w:hAnsi="Tahoma"/>
      <w:sz w:val="11"/>
    </w:rPr>
  </w:style>
  <w:style w:type="character" w:styleId="C4">
    <w:name w:val="Текст выноски Знак"/>
    <w:basedOn w:val="C0"/>
    <w:link w:val="P3"/>
    <w:semiHidden/>
    <w:rPr>
      <w:rFonts w:ascii="Tahoma" w:hAnsi="Tahoma"/>
      <w:sz w:val="16"/>
    </w:rPr>
  </w:style>
  <w:style w:type="character" w:styleId="C5">
    <w:name w:val="Подпись к картинке_"/>
    <w:basedOn w:val="C0"/>
    <w:link w:val="P4"/>
    <w:rPr>
      <w:rFonts w:ascii="Tahoma" w:hAnsi="Tahoma"/>
      <w:sz w:val="11"/>
    </w:rPr>
  </w:style>
  <w:style w:type="character" w:styleId="C6">
    <w:name w:val="Основной текст Знак1"/>
    <w:basedOn w:val="C0"/>
    <w:link w:val="P5"/>
    <w:rPr>
      <w:rFonts w:ascii="Times New Roman" w:hAnsi="Times New Roman"/>
      <w:sz w:val="19"/>
    </w:rPr>
  </w:style>
  <w:style w:type="character" w:styleId="C7">
    <w:name w:val="Основной текст Знак"/>
    <w:basedOn w:val="C0"/>
    <w:semiHidden/>
    <w:rPr/>
  </w:style>
  <w:style w:type="character" w:styleId="C8">
    <w:name w:val="Штрих-код_"/>
    <w:basedOn w:val="C0"/>
    <w:link w:val="P6"/>
    <w:rPr>
      <w:rFonts w:ascii="Times New Roman" w:hAnsi="Times New Roman"/>
      <w:noProof w:val="1"/>
      <w:sz w:val="20"/>
    </w:rPr>
  </w:style>
  <w:style w:type="character" w:styleId="C9">
    <w:name w:val="Основной текст + Интервал 5 pt"/>
    <w:basedOn w:val="C6"/>
    <w:rPr>
      <w:rFonts w:ascii="Times New Roman" w:hAnsi="Times New Roman"/>
      <w:sz w:val="19"/>
      <w:shd w:val="clear" w:fill="FFFFFF"/>
    </w:rPr>
  </w:style>
  <w:style w:type="character" w:styleId="C10">
    <w:name w:val="Основной текст (3)_"/>
    <w:basedOn w:val="C0"/>
    <w:link w:val="P7"/>
    <w:rPr>
      <w:rFonts w:ascii="Times New Roman" w:hAnsi="Times New Roman"/>
      <w:sz w:val="15"/>
    </w:rPr>
  </w:style>
  <w:style w:type="character" w:styleId="C11">
    <w:name w:val="Основной текст (4)_"/>
    <w:basedOn w:val="C0"/>
    <w:link w:val="P8"/>
    <w:rPr>
      <w:rFonts w:ascii="Times New Roman" w:hAnsi="Times New Roman"/>
      <w:b w:val="1"/>
      <w:sz w:val="18"/>
    </w:rPr>
  </w:style>
  <w:style w:type="character" w:styleId="C12">
    <w:name w:val="Основной текст_"/>
    <w:basedOn w:val="C0"/>
    <w:link w:val="P9"/>
    <w:rPr>
      <w:rFonts w:ascii="Times New Roman" w:hAnsi="Times New Roman"/>
      <w:sz w:val="19"/>
    </w:rPr>
  </w:style>
  <w:style w:type="character" w:styleId="C13">
    <w:name w:val="Основной текст (5)_"/>
    <w:basedOn w:val="C0"/>
    <w:link w:val="P10"/>
    <w:rPr>
      <w:rFonts w:ascii="Times New Roman" w:hAnsi="Times New Roman"/>
      <w:sz w:val="18"/>
    </w:rPr>
  </w:style>
  <w:style w:type="character" w:styleId="C14">
    <w:name w:val="Основной текст + 9 pt;Полужирный"/>
    <w:basedOn w:val="C12"/>
    <w:rPr>
      <w:rFonts w:ascii="Times New Roman" w:hAnsi="Times New Roman"/>
      <w:b w:val="1"/>
      <w:i w:val="0"/>
      <w:strike w:val="0"/>
      <w:sz w:val="18"/>
      <w:shd w:val="clear" w:fill="FFFFFF"/>
    </w:rPr>
  </w:style>
  <w:style w:type="character" w:styleId="C15">
    <w:name w:val="Основной текст + Полужирный"/>
    <w:basedOn w:val="C12"/>
    <w:rPr>
      <w:rFonts w:ascii="Times New Roman" w:hAnsi="Times New Roman"/>
      <w:b w:val="1"/>
      <w:i w:val="0"/>
      <w:strike w:val="0"/>
      <w:sz w:val="19"/>
      <w:shd w:val="clear" w:fill="FFFFFF"/>
    </w:rPr>
  </w:style>
  <w:style w:type="character" w:styleId="C16">
    <w:name w:val="Заголовок №1_"/>
    <w:basedOn w:val="C0"/>
    <w:link w:val="P12"/>
    <w:rPr>
      <w:rFonts w:ascii="Times New Roman" w:hAnsi="Times New Roman"/>
      <w:sz w:val="13"/>
    </w:rPr>
  </w:style>
  <w:style w:type="character" w:styleId="C17">
    <w:name w:val="Заголовок №2_"/>
    <w:basedOn w:val="C0"/>
    <w:link w:val="P13"/>
    <w:rPr>
      <w:rFonts w:ascii="Times New Roman" w:hAnsi="Times New Roman"/>
      <w:sz w:val="19"/>
    </w:rPr>
  </w:style>
  <w:style w:type="character" w:styleId="C18">
    <w:name w:val="Подпись к таблице_"/>
    <w:basedOn w:val="C0"/>
    <w:link w:val="P14"/>
    <w:rPr>
      <w:rFonts w:ascii="Times New Roman" w:hAnsi="Times New Roman"/>
      <w:sz w:val="12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